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00" w:type="dxa"/>
        <w:tblLook w:val="00A0"/>
      </w:tblPr>
      <w:tblGrid>
        <w:gridCol w:w="759"/>
        <w:gridCol w:w="156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909"/>
        <w:gridCol w:w="1977"/>
        <w:gridCol w:w="2400"/>
      </w:tblGrid>
      <w:tr w:rsidR="00EB4510" w:rsidRPr="00C22049" w:rsidTr="005B7AE2">
        <w:trPr>
          <w:trHeight w:val="495"/>
        </w:trPr>
        <w:tc>
          <w:tcPr>
            <w:tcW w:w="13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ГЛОБАЛНИ ПЛАН МУЗИЧКЕ КУЛТУРЕ ЗА СЕДМИ РАЗРЕД</w:t>
            </w:r>
          </w:p>
        </w:tc>
      </w:tr>
      <w:tr w:rsidR="00EB4510" w:rsidRPr="00C22049" w:rsidTr="005B7AE2">
        <w:trPr>
          <w:trHeight w:val="43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Редни број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Предметна област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–</w:t>
            </w: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Тема</w:t>
            </w:r>
          </w:p>
        </w:tc>
        <w:tc>
          <w:tcPr>
            <w:tcW w:w="6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месец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ОБРАЗОВНИ СТАНДАРДИ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МЕЂУПРЕДМЕТНЕ КОМПЕТЕНЦИЈЕ</w:t>
            </w:r>
          </w:p>
        </w:tc>
      </w:tr>
      <w:tr w:rsidR="00EB4510" w:rsidRPr="00C22049" w:rsidTr="005B7AE2">
        <w:trPr>
          <w:trHeight w:val="4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VI </w:t>
            </w: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B4510" w:rsidRPr="00C22049" w:rsidTr="005B7AE2">
        <w:trPr>
          <w:trHeight w:val="12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10" w:rsidRPr="00402A8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I                        Човек и музика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7AE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7AE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7AE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510" w:rsidRPr="005B7AE2" w:rsidRDefault="00EB4510" w:rsidP="005B7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510" w:rsidRPr="005B7AE2" w:rsidRDefault="00EB4510" w:rsidP="005B7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7AE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510" w:rsidRPr="005B7AE2" w:rsidRDefault="00EB4510" w:rsidP="005B7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7AE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1.1.1; 1.1.2; 2.1.1; 2.1.2; 2.1.3; 3.1.1; 3.1.2; 3.1.3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1, 2, 3, 4, 5, 6, 7, 10</w:t>
            </w:r>
          </w:p>
        </w:tc>
      </w:tr>
      <w:tr w:rsidR="00EB4510" w:rsidRPr="00C22049" w:rsidTr="005B7AE2">
        <w:trPr>
          <w:trHeight w:val="1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10" w:rsidRPr="00402A8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II                                Музички инструменти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510" w:rsidRPr="005B7AE2" w:rsidRDefault="00EB4510" w:rsidP="005B7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7AE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7AE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7AE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510" w:rsidRPr="005B7AE2" w:rsidRDefault="00EB4510" w:rsidP="005B7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510" w:rsidRPr="005B7AE2" w:rsidRDefault="00EB4510" w:rsidP="005B7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510" w:rsidRPr="005B7AE2" w:rsidRDefault="00EB4510" w:rsidP="005B7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1.1.1; 1.1.2; 1.2.1; 1.2.2; 1.2.3; 1.2.4;2.1.1; 2.1.3; 3.1.1; 3.1.2; 3.1.3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1, 2, 3, 4, 5, 6, 7, 10</w:t>
            </w:r>
          </w:p>
        </w:tc>
      </w:tr>
      <w:tr w:rsidR="00EB4510" w:rsidRPr="00C22049" w:rsidTr="005B7AE2">
        <w:trPr>
          <w:trHeight w:val="12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402A8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III                          Слушање музике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7AE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7AE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7AE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1.2.1; 1.2.2; 1.2.3; 1.2.4; 2.2.1; 2.2.2;  3.2.2; 3.2.3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1, 2, 3, 4, 5, 6, 7, 10</w:t>
            </w:r>
          </w:p>
        </w:tc>
      </w:tr>
      <w:tr w:rsidR="00EB4510" w:rsidRPr="00C22049" w:rsidTr="005B7AE2">
        <w:trPr>
          <w:trHeight w:val="1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402A8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IV                           Извођење музике певањем и свирањем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1.1.1; 1.1.2; 1.3.1; 1.3.2; 3.1.1; 3.1.2; 3.1.3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1, 2, 3, 4, 5, 6, 7, 10</w:t>
            </w:r>
          </w:p>
        </w:tc>
      </w:tr>
      <w:tr w:rsidR="00EB4510" w:rsidRPr="00C22049" w:rsidTr="005B7AE2">
        <w:trPr>
          <w:trHeight w:val="11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402A8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V                                             Стваралаштво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510" w:rsidRPr="005B7AE2" w:rsidRDefault="00EB4510" w:rsidP="005B7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510" w:rsidRPr="005B7AE2" w:rsidRDefault="00EB4510" w:rsidP="005B7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510" w:rsidRPr="005B7AE2" w:rsidRDefault="00EB4510" w:rsidP="005B7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510" w:rsidRPr="005B7AE2" w:rsidRDefault="00EB4510" w:rsidP="005B7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1.4.1; 1.4.2; 1.4.3; 1.4.4; 3.4.1; 3.4.2; 3.4.3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1, 2, 3, 4, 5, 6, 7, 10</w:t>
            </w:r>
          </w:p>
        </w:tc>
      </w:tr>
      <w:tr w:rsidR="00EB4510" w:rsidRPr="00C22049" w:rsidTr="005B7AE2">
        <w:trPr>
          <w:trHeight w:val="37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AE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B4510" w:rsidRPr="005B7AE2" w:rsidRDefault="00EB4510" w:rsidP="005B7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EB4510" w:rsidRDefault="00EB4510">
      <w:bookmarkStart w:id="0" w:name="_GoBack"/>
      <w:bookmarkEnd w:id="0"/>
    </w:p>
    <w:p w:rsidR="00EB4510" w:rsidRDefault="00EB4510"/>
    <w:p w:rsidR="00EB4510" w:rsidRDefault="00EB45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1580"/>
        <w:gridCol w:w="4860"/>
        <w:gridCol w:w="5100"/>
      </w:tblGrid>
      <w:tr w:rsidR="00EB4510" w:rsidRPr="00FE4860" w:rsidTr="00A672A6">
        <w:trPr>
          <w:trHeight w:val="495"/>
        </w:trPr>
        <w:tc>
          <w:tcPr>
            <w:tcW w:w="12160" w:type="dxa"/>
            <w:gridSpan w:val="4"/>
            <w:noWrap/>
          </w:tcPr>
          <w:p w:rsidR="00EB4510" w:rsidRPr="00FE4860" w:rsidRDefault="00EB4510" w:rsidP="00A672A6">
            <w:pPr>
              <w:spacing w:after="0" w:line="240" w:lineRule="auto"/>
              <w:rPr>
                <w:b/>
                <w:bCs/>
              </w:rPr>
            </w:pPr>
            <w:r w:rsidRPr="00FE4860">
              <w:rPr>
                <w:b/>
                <w:bCs/>
              </w:rPr>
              <w:t>ГЛОБАЛНИ ПЛАН МУЗИЧКЕ КУЛТУРЕ ЗА СЕДМИ РАЗРЕД</w:t>
            </w:r>
          </w:p>
        </w:tc>
      </w:tr>
      <w:tr w:rsidR="00EB4510" w:rsidRPr="00FE4860" w:rsidTr="00A672A6">
        <w:trPr>
          <w:trHeight w:val="435"/>
        </w:trPr>
        <w:tc>
          <w:tcPr>
            <w:tcW w:w="620" w:type="dxa"/>
            <w:vMerge w:val="restart"/>
          </w:tcPr>
          <w:p w:rsidR="00EB4510" w:rsidRPr="00FE4860" w:rsidRDefault="00EB4510" w:rsidP="00A672A6">
            <w:pPr>
              <w:spacing w:after="0" w:line="240" w:lineRule="auto"/>
              <w:rPr>
                <w:b/>
                <w:bCs/>
              </w:rPr>
            </w:pPr>
            <w:r w:rsidRPr="00FE4860">
              <w:rPr>
                <w:b/>
                <w:bCs/>
              </w:rPr>
              <w:t>Редни број</w:t>
            </w:r>
          </w:p>
        </w:tc>
        <w:tc>
          <w:tcPr>
            <w:tcW w:w="1580" w:type="dxa"/>
            <w:vMerge w:val="restart"/>
          </w:tcPr>
          <w:p w:rsidR="00EB4510" w:rsidRPr="00FE4860" w:rsidRDefault="00EB4510" w:rsidP="00A672A6">
            <w:pPr>
              <w:spacing w:after="0" w:line="240" w:lineRule="auto"/>
              <w:rPr>
                <w:b/>
                <w:bCs/>
              </w:rPr>
            </w:pPr>
            <w:r w:rsidRPr="00FE4860">
              <w:rPr>
                <w:b/>
                <w:bCs/>
              </w:rPr>
              <w:t xml:space="preserve">Предметна област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Тема</w:t>
            </w:r>
          </w:p>
        </w:tc>
        <w:tc>
          <w:tcPr>
            <w:tcW w:w="4860" w:type="dxa"/>
            <w:vMerge w:val="restart"/>
          </w:tcPr>
          <w:p w:rsidR="00EB4510" w:rsidRPr="00FE4860" w:rsidRDefault="00EB4510" w:rsidP="00A672A6">
            <w:pPr>
              <w:spacing w:after="0" w:line="240" w:lineRule="auto"/>
              <w:rPr>
                <w:b/>
                <w:bCs/>
              </w:rPr>
            </w:pPr>
            <w:r w:rsidRPr="00FE4860">
              <w:rPr>
                <w:b/>
                <w:bCs/>
              </w:rPr>
              <w:t>ОБРАЗОВНИ СТАНДАРДИ</w:t>
            </w:r>
          </w:p>
        </w:tc>
        <w:tc>
          <w:tcPr>
            <w:tcW w:w="5100" w:type="dxa"/>
            <w:vMerge w:val="restart"/>
          </w:tcPr>
          <w:p w:rsidR="00EB4510" w:rsidRPr="00FE4860" w:rsidRDefault="00EB4510" w:rsidP="00A672A6">
            <w:pPr>
              <w:spacing w:after="0" w:line="240" w:lineRule="auto"/>
              <w:rPr>
                <w:b/>
                <w:bCs/>
              </w:rPr>
            </w:pPr>
            <w:r w:rsidRPr="00FE4860">
              <w:rPr>
                <w:b/>
                <w:bCs/>
              </w:rPr>
              <w:t>МЕЂУПРЕДМЕТНЕ КОМПЕТЕНЦИЈЕ</w:t>
            </w:r>
          </w:p>
        </w:tc>
      </w:tr>
      <w:tr w:rsidR="00EB4510" w:rsidRPr="00FE4860" w:rsidTr="00A672A6">
        <w:trPr>
          <w:trHeight w:val="495"/>
        </w:trPr>
        <w:tc>
          <w:tcPr>
            <w:tcW w:w="620" w:type="dxa"/>
            <w:vMerge/>
          </w:tcPr>
          <w:p w:rsidR="00EB4510" w:rsidRPr="00FE4860" w:rsidRDefault="00EB4510" w:rsidP="00A672A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80" w:type="dxa"/>
            <w:vMerge/>
          </w:tcPr>
          <w:p w:rsidR="00EB4510" w:rsidRPr="00FE4860" w:rsidRDefault="00EB4510" w:rsidP="00A672A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60" w:type="dxa"/>
            <w:vMerge/>
          </w:tcPr>
          <w:p w:rsidR="00EB4510" w:rsidRPr="00FE4860" w:rsidRDefault="00EB4510" w:rsidP="00A672A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00" w:type="dxa"/>
            <w:vMerge/>
          </w:tcPr>
          <w:p w:rsidR="00EB4510" w:rsidRPr="00FE4860" w:rsidRDefault="00EB4510" w:rsidP="00A672A6">
            <w:pPr>
              <w:spacing w:after="0" w:line="240" w:lineRule="auto"/>
              <w:rPr>
                <w:b/>
                <w:bCs/>
              </w:rPr>
            </w:pPr>
          </w:p>
        </w:tc>
      </w:tr>
      <w:tr w:rsidR="00EB4510" w:rsidRPr="00FE4860" w:rsidTr="00A672A6">
        <w:trPr>
          <w:trHeight w:val="3090"/>
        </w:trPr>
        <w:tc>
          <w:tcPr>
            <w:tcW w:w="620" w:type="dxa"/>
          </w:tcPr>
          <w:p w:rsidR="00EB4510" w:rsidRPr="00402A82" w:rsidRDefault="00EB4510" w:rsidP="00A672A6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FE4860">
              <w:rPr>
                <w:b/>
                <w:bCs/>
              </w:rPr>
              <w:t>1</w:t>
            </w:r>
            <w:r>
              <w:rPr>
                <w:b/>
                <w:bCs/>
                <w:lang w:val="sr-Cyrl-CS"/>
              </w:rPr>
              <w:t>.</w:t>
            </w:r>
          </w:p>
        </w:tc>
        <w:tc>
          <w:tcPr>
            <w:tcW w:w="1580" w:type="dxa"/>
          </w:tcPr>
          <w:p w:rsidR="00EB4510" w:rsidRPr="00FE4860" w:rsidRDefault="00EB4510" w:rsidP="00A672A6">
            <w:pPr>
              <w:spacing w:after="0" w:line="240" w:lineRule="auto"/>
              <w:rPr>
                <w:b/>
                <w:bCs/>
              </w:rPr>
            </w:pPr>
            <w:r w:rsidRPr="00FE4860">
              <w:rPr>
                <w:b/>
                <w:bCs/>
              </w:rPr>
              <w:t>I                        Човек и музика</w:t>
            </w:r>
          </w:p>
        </w:tc>
        <w:tc>
          <w:tcPr>
            <w:tcW w:w="4860" w:type="dxa"/>
          </w:tcPr>
          <w:p w:rsidR="00EB4510" w:rsidRPr="00FE4860" w:rsidRDefault="00EB4510" w:rsidP="00A672A6">
            <w:pPr>
              <w:spacing w:after="0" w:line="240" w:lineRule="auto"/>
              <w:rPr>
                <w:b/>
                <w:bCs/>
              </w:rPr>
            </w:pPr>
            <w:r w:rsidRPr="00FE4860">
              <w:rPr>
                <w:b/>
                <w:bCs/>
              </w:rPr>
              <w:t>1.1.1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Препозна основне елементе музичке писмености; 1.1.2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- Опише основне карактеристике музичких инструмената, историјат стилских периода, музичких жанрова, народног стваралаштва. 2.1.1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музичких елемената и карактеристике музичких инструмената са музичком изражајношћу (нпр. брз темпо са  живахним карактером). 2.1.2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структуре и драматургије одређеног музичког жанра (нпр. оперски са догађајима у драми). 2.1.3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облика народног музицирања</w:t>
            </w:r>
            <w:r>
              <w:rPr>
                <w:b/>
                <w:bCs/>
                <w:lang w:val="sr-Cyrl-CS"/>
              </w:rPr>
              <w:t xml:space="preserve"> </w:t>
            </w:r>
            <w:r w:rsidRPr="00FE4860">
              <w:rPr>
                <w:b/>
                <w:bCs/>
              </w:rPr>
              <w:t>са специфичним контекстом народног живота.</w:t>
            </w:r>
          </w:p>
        </w:tc>
        <w:tc>
          <w:tcPr>
            <w:tcW w:w="5100" w:type="dxa"/>
            <w:vMerge w:val="restart"/>
          </w:tcPr>
          <w:p w:rsidR="00EB4510" w:rsidRDefault="00EB4510" w:rsidP="00A672A6">
            <w:pPr>
              <w:spacing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lang w:val="sr-Cyrl-CS"/>
              </w:rPr>
              <w:t xml:space="preserve"> </w:t>
            </w:r>
            <w:r w:rsidRPr="00FE4860">
              <w:rPr>
                <w:b/>
                <w:bCs/>
              </w:rPr>
              <w:t>КОМПЕТЕНЦИЈА ЗА ЦЕЛОЖИВОТНО УЧЕЊЕ - Ученик уочава структуру градива тј.</w:t>
            </w:r>
            <w:r w:rsidRPr="00FE4860">
              <w:rPr>
                <w:b/>
                <w:bCs/>
              </w:rPr>
              <w:br/>
              <w:t>активно одваја битно од небитног.                                               2.</w:t>
            </w:r>
            <w:r>
              <w:rPr>
                <w:b/>
                <w:bCs/>
                <w:lang w:val="sr-Cyrl-CS"/>
              </w:rPr>
              <w:t xml:space="preserve"> </w:t>
            </w:r>
            <w:r w:rsidRPr="00FE4860">
              <w:rPr>
                <w:b/>
                <w:bCs/>
              </w:rPr>
              <w:t xml:space="preserve">ВЕШТИНА КОМУНИКАЦИЈЕ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Познавање: Усмене и писане комуникације, </w:t>
            </w:r>
            <w:r w:rsidRPr="00FE4860">
              <w:rPr>
                <w:b/>
                <w:bCs/>
              </w:rPr>
              <w:br/>
              <w:t xml:space="preserve">Комуникације путем интернета и телефона; Уме јасно да искаже одређени садржај (усмено и писано).                                        </w:t>
            </w:r>
          </w:p>
          <w:p w:rsidR="00EB4510" w:rsidRDefault="00EB4510" w:rsidP="00A672A6">
            <w:pPr>
              <w:spacing w:line="240" w:lineRule="auto"/>
              <w:rPr>
                <w:b/>
                <w:bCs/>
                <w:lang w:val="sr-Cyrl-CS"/>
              </w:rPr>
            </w:pPr>
            <w:r w:rsidRPr="00FE4860">
              <w:rPr>
                <w:b/>
                <w:bCs/>
              </w:rPr>
              <w:t xml:space="preserve">3. РАД СА ПОДАЦИМА И ИНФОРМАЦИЈАМА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Зна да је за разумевање догађаја и доношење исправних одлука потребно имати и поуздане податке.                                                                                            4. ДИГИТАЛНА КОМПЕТЕНЦИЈА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Подразумева сигурну и критичку употребу електронских медија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                                        </w:t>
            </w:r>
            <w:r>
              <w:rPr>
                <w:b/>
                <w:bCs/>
              </w:rPr>
              <w:t xml:space="preserve">                              </w:t>
            </w:r>
          </w:p>
          <w:p w:rsidR="00EB4510" w:rsidRPr="001F37A7" w:rsidRDefault="00EB4510" w:rsidP="00A672A6">
            <w:pPr>
              <w:spacing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  <w:lang w:val="sr-Cyrl-CS"/>
              </w:rPr>
              <w:t xml:space="preserve"> </w:t>
            </w:r>
            <w:r w:rsidRPr="00FE4860">
              <w:rPr>
                <w:b/>
                <w:bCs/>
              </w:rPr>
              <w:t xml:space="preserve">РЕШАВАЊЕ ПРОБЛЕМА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Ученик: испитује проблемску ситуацију. Проналази могућа решења. Упоређује различита могућа решења. </w:t>
            </w:r>
            <w:r>
              <w:rPr>
                <w:b/>
                <w:bCs/>
              </w:rPr>
              <w:t xml:space="preserve">                             6.</w:t>
            </w:r>
            <w:r>
              <w:rPr>
                <w:b/>
                <w:bCs/>
                <w:lang w:val="sr-Cyrl-CS"/>
              </w:rPr>
              <w:t xml:space="preserve"> </w:t>
            </w:r>
            <w:r w:rsidRPr="00FE4860">
              <w:rPr>
                <w:b/>
                <w:bCs/>
              </w:rPr>
              <w:t xml:space="preserve">ВЕШТИНА САРАДЊЕ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Конструктивно, аргументовано и креативно доприноси раду групе.                                                                </w:t>
            </w:r>
            <w:r>
              <w:rPr>
                <w:b/>
                <w:bCs/>
              </w:rPr>
              <w:t xml:space="preserve">                             7.</w:t>
            </w:r>
            <w:r w:rsidRPr="00FE4860">
              <w:rPr>
                <w:b/>
                <w:bCs/>
              </w:rPr>
              <w:t xml:space="preserve"> ВЕШТИНА ЗА ЖИВОТ У ДЕМОКРАТСКОМ ДРУШТВУ - Активно учествује у животу школе.                                                                </w:t>
            </w:r>
            <w:r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  <w:lang w:val="sr-Cyrl-CS"/>
              </w:rPr>
              <w:t>8.</w:t>
            </w:r>
            <w:r w:rsidRPr="00FE4860">
              <w:rPr>
                <w:b/>
                <w:bCs/>
              </w:rPr>
              <w:t xml:space="preserve"> ЕСТЕТСКА КОМПЕТЕНЦИЈА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Подразумева прихватање важности креативности и естетских вредности у читавом низу медија и у свим уметностима.</w:t>
            </w:r>
            <w:r w:rsidRPr="00FE4860">
              <w:rPr>
                <w:b/>
                <w:bCs/>
              </w:rPr>
              <w:br/>
            </w:r>
            <w:r w:rsidRPr="00FE4860">
              <w:rPr>
                <w:b/>
                <w:bCs/>
              </w:rPr>
              <w:br/>
            </w:r>
            <w:r w:rsidRPr="00FE4860">
              <w:rPr>
                <w:b/>
                <w:bCs/>
              </w:rPr>
              <w:br/>
            </w:r>
            <w:r w:rsidRPr="00FE4860">
              <w:rPr>
                <w:b/>
                <w:bCs/>
              </w:rPr>
              <w:br/>
            </w:r>
            <w:r w:rsidRPr="00FE4860">
              <w:rPr>
                <w:b/>
                <w:bCs/>
              </w:rPr>
              <w:br/>
            </w:r>
            <w:r w:rsidRPr="00FE4860">
              <w:rPr>
                <w:b/>
                <w:bCs/>
              </w:rPr>
              <w:br/>
            </w:r>
          </w:p>
        </w:tc>
      </w:tr>
      <w:tr w:rsidR="00EB4510" w:rsidRPr="00FE4860" w:rsidTr="00A672A6">
        <w:trPr>
          <w:trHeight w:val="3525"/>
        </w:trPr>
        <w:tc>
          <w:tcPr>
            <w:tcW w:w="620" w:type="dxa"/>
          </w:tcPr>
          <w:p w:rsidR="00EB4510" w:rsidRPr="00402A82" w:rsidRDefault="00EB4510" w:rsidP="00A672A6">
            <w:pPr>
              <w:spacing w:line="240" w:lineRule="auto"/>
              <w:rPr>
                <w:b/>
                <w:bCs/>
                <w:lang w:val="sr-Cyrl-CS"/>
              </w:rPr>
            </w:pPr>
            <w:r w:rsidRPr="00FE4860">
              <w:rPr>
                <w:b/>
                <w:bCs/>
              </w:rPr>
              <w:t>2</w:t>
            </w:r>
            <w:r>
              <w:rPr>
                <w:b/>
                <w:bCs/>
                <w:lang w:val="sr-Cyrl-CS"/>
              </w:rPr>
              <w:t>.</w:t>
            </w:r>
          </w:p>
        </w:tc>
        <w:tc>
          <w:tcPr>
            <w:tcW w:w="1580" w:type="dxa"/>
          </w:tcPr>
          <w:p w:rsidR="00EB4510" w:rsidRPr="00FE4860" w:rsidRDefault="00EB4510" w:rsidP="00A672A6">
            <w:pPr>
              <w:spacing w:after="0" w:line="240" w:lineRule="auto"/>
              <w:rPr>
                <w:b/>
                <w:bCs/>
              </w:rPr>
            </w:pPr>
            <w:r w:rsidRPr="00FE4860">
              <w:rPr>
                <w:b/>
                <w:bCs/>
              </w:rPr>
              <w:t>II                                Музички инструменти</w:t>
            </w:r>
          </w:p>
        </w:tc>
        <w:tc>
          <w:tcPr>
            <w:tcW w:w="4860" w:type="dxa"/>
          </w:tcPr>
          <w:p w:rsidR="00EB4510" w:rsidRPr="00FE4860" w:rsidRDefault="00EB4510" w:rsidP="00A672A6">
            <w:pPr>
              <w:spacing w:after="0" w:line="240" w:lineRule="auto"/>
              <w:rPr>
                <w:b/>
                <w:bCs/>
              </w:rPr>
            </w:pPr>
            <w:r w:rsidRPr="00FE4860">
              <w:rPr>
                <w:b/>
                <w:bCs/>
              </w:rPr>
              <w:t>1.1.1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Препозна основне елементе музичке писмености;  1.1.2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Опише основне карактеристике музичких инструмената, историјат стилских периода, музичких жанрова, народног стваралаштва. 2.1.1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музичких елемената и карактеристике музичких инструмената са музичком изражајношћу (нпр. брз темпо са  живахним карактером). 2.1.</w:t>
            </w:r>
            <w:r>
              <w:rPr>
                <w:b/>
                <w:bCs/>
                <w:lang w:val="sr-Cyrl-CS"/>
              </w:rPr>
              <w:t>2.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облика народног музицирањаса специфичним контекстом народног живота. 3.1.1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зна функције елемената музичке писмености и извођачких састава у оквиру музичког дела; 3.1.2 </w:t>
            </w:r>
            <w:r>
              <w:rPr>
                <w:b/>
                <w:bCs/>
                <w:lang w:val="sr-Cyrl-CS"/>
              </w:rPr>
              <w:t>.–</w:t>
            </w:r>
            <w:r w:rsidRPr="00FE4860">
              <w:rPr>
                <w:b/>
                <w:bCs/>
              </w:rPr>
              <w:t xml:space="preserve"> разуме историјске и друштвене околности настанка жанра и облика музичког фолклора; 3.1.3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критички и аргументовано изражава свој суд.</w:t>
            </w:r>
          </w:p>
        </w:tc>
        <w:tc>
          <w:tcPr>
            <w:tcW w:w="5100" w:type="dxa"/>
            <w:vMerge/>
          </w:tcPr>
          <w:p w:rsidR="00EB4510" w:rsidRPr="00FE4860" w:rsidRDefault="00EB4510" w:rsidP="00A672A6">
            <w:pPr>
              <w:spacing w:after="0" w:line="240" w:lineRule="auto"/>
              <w:rPr>
                <w:b/>
                <w:bCs/>
              </w:rPr>
            </w:pPr>
          </w:p>
        </w:tc>
      </w:tr>
      <w:tr w:rsidR="00EB4510" w:rsidRPr="00FE4860" w:rsidTr="00A672A6">
        <w:trPr>
          <w:trHeight w:val="3555"/>
        </w:trPr>
        <w:tc>
          <w:tcPr>
            <w:tcW w:w="620" w:type="dxa"/>
            <w:noWrap/>
          </w:tcPr>
          <w:p w:rsidR="00EB4510" w:rsidRPr="00402A82" w:rsidRDefault="00EB4510" w:rsidP="00A672A6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FE4860">
              <w:rPr>
                <w:b/>
                <w:bCs/>
              </w:rPr>
              <w:t>3</w:t>
            </w:r>
            <w:r>
              <w:rPr>
                <w:b/>
                <w:bCs/>
                <w:lang w:val="sr-Cyrl-CS"/>
              </w:rPr>
              <w:t>.</w:t>
            </w:r>
          </w:p>
        </w:tc>
        <w:tc>
          <w:tcPr>
            <w:tcW w:w="1580" w:type="dxa"/>
          </w:tcPr>
          <w:p w:rsidR="00EB4510" w:rsidRPr="00FE4860" w:rsidRDefault="00EB4510" w:rsidP="00A672A6">
            <w:pPr>
              <w:spacing w:after="0" w:line="240" w:lineRule="auto"/>
              <w:rPr>
                <w:b/>
                <w:bCs/>
              </w:rPr>
            </w:pPr>
            <w:r w:rsidRPr="00FE4860">
              <w:rPr>
                <w:b/>
                <w:bCs/>
              </w:rPr>
              <w:t>III                          Слушање музике</w:t>
            </w:r>
          </w:p>
        </w:tc>
        <w:tc>
          <w:tcPr>
            <w:tcW w:w="4860" w:type="dxa"/>
          </w:tcPr>
          <w:p w:rsidR="00EB4510" w:rsidRPr="00FE4860" w:rsidRDefault="00EB4510" w:rsidP="00A672A6">
            <w:pPr>
              <w:spacing w:after="0" w:line="240" w:lineRule="auto"/>
              <w:rPr>
                <w:b/>
                <w:bCs/>
              </w:rPr>
            </w:pPr>
            <w:r w:rsidRPr="00FE4860">
              <w:rPr>
                <w:b/>
                <w:bCs/>
              </w:rPr>
              <w:t>1.2.1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Ученик уме да на основу слушања музичких примера да именује музичке и</w:t>
            </w:r>
            <w:r>
              <w:rPr>
                <w:b/>
                <w:bCs/>
              </w:rPr>
              <w:t>зражајне елементе; 1.2.2</w:t>
            </w:r>
            <w:r>
              <w:rPr>
                <w:b/>
                <w:bCs/>
                <w:lang w:val="sr-Cyrl-CS"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извођачке саставе и и открије везу опажених карактеристика; 1.2.3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музичке жанрове; 1.2.4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српски музички фолклор; 2.2.1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 xml:space="preserve">Ученик уме да </w:t>
            </w:r>
            <w:r w:rsidRPr="00FE4860">
              <w:rPr>
                <w:b/>
                <w:bCs/>
              </w:rPr>
              <w:t>опише и анализира карактеристике</w:t>
            </w:r>
            <w:r>
              <w:rPr>
                <w:b/>
                <w:bCs/>
                <w:lang w:val="sr-Cyrl-CS"/>
              </w:rPr>
              <w:t xml:space="preserve"> </w:t>
            </w:r>
            <w:r w:rsidRPr="00FE4860">
              <w:rPr>
                <w:b/>
                <w:bCs/>
              </w:rPr>
              <w:t>звучног примера</w:t>
            </w:r>
            <w:r>
              <w:rPr>
                <w:b/>
                <w:bCs/>
                <w:lang w:val="sr-Cyrl-CS"/>
              </w:rPr>
              <w:t xml:space="preserve"> </w:t>
            </w:r>
            <w:r w:rsidRPr="00FE4860">
              <w:rPr>
                <w:b/>
                <w:bCs/>
              </w:rPr>
              <w:t>кроз садејство опажених музичких елемената (нпр. узбуркана мелодија као резултат специфичног ритма, темпа, агогике, динамике, интервалске структуре); 2.2.2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препозна структуру одређеног жанра; 3.2.2</w:t>
            </w:r>
            <w:r>
              <w:rPr>
                <w:b/>
                <w:bCs/>
                <w:lang w:val="sr-Cyrl-CS"/>
              </w:rPr>
              <w:t>. –</w:t>
            </w:r>
            <w:r w:rsidRPr="00FE4860">
              <w:rPr>
                <w:b/>
                <w:bCs/>
              </w:rPr>
              <w:t xml:space="preserve"> жанровским  и историјско</w:t>
            </w:r>
            <w:r>
              <w:rPr>
                <w:b/>
                <w:bCs/>
                <w:lang w:val="sr-Cyrl-CS"/>
              </w:rPr>
              <w:t>-</w:t>
            </w:r>
            <w:r w:rsidRPr="00FE4860">
              <w:rPr>
                <w:b/>
                <w:bCs/>
              </w:rPr>
              <w:t>стилским кон</w:t>
            </w:r>
            <w:r>
              <w:rPr>
                <w:b/>
                <w:bCs/>
              </w:rPr>
              <w:t>текстом звучног примера; 3.2.3</w:t>
            </w:r>
            <w:r>
              <w:rPr>
                <w:b/>
                <w:bCs/>
                <w:lang w:val="sr-Cyrl-CS"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контекстом настанка и примене различитих облика музичког фолклора.</w:t>
            </w:r>
          </w:p>
        </w:tc>
        <w:tc>
          <w:tcPr>
            <w:tcW w:w="5100" w:type="dxa"/>
            <w:vMerge/>
          </w:tcPr>
          <w:p w:rsidR="00EB4510" w:rsidRPr="00FE4860" w:rsidRDefault="00EB4510" w:rsidP="00A672A6">
            <w:pPr>
              <w:spacing w:after="0" w:line="240" w:lineRule="auto"/>
              <w:rPr>
                <w:b/>
                <w:bCs/>
              </w:rPr>
            </w:pPr>
          </w:p>
        </w:tc>
      </w:tr>
      <w:tr w:rsidR="00EB4510" w:rsidRPr="00FE4860" w:rsidTr="00A672A6">
        <w:trPr>
          <w:trHeight w:val="3180"/>
        </w:trPr>
        <w:tc>
          <w:tcPr>
            <w:tcW w:w="620" w:type="dxa"/>
            <w:noWrap/>
          </w:tcPr>
          <w:p w:rsidR="00EB4510" w:rsidRPr="00402A82" w:rsidRDefault="00EB4510" w:rsidP="00A672A6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FE4860">
              <w:rPr>
                <w:b/>
                <w:bCs/>
              </w:rPr>
              <w:t>4</w:t>
            </w:r>
            <w:r>
              <w:rPr>
                <w:b/>
                <w:bCs/>
                <w:lang w:val="sr-Cyrl-CS"/>
              </w:rPr>
              <w:t>.</w:t>
            </w:r>
          </w:p>
        </w:tc>
        <w:tc>
          <w:tcPr>
            <w:tcW w:w="1580" w:type="dxa"/>
          </w:tcPr>
          <w:p w:rsidR="00EB4510" w:rsidRPr="00FE4860" w:rsidRDefault="00EB4510" w:rsidP="00A672A6">
            <w:pPr>
              <w:spacing w:after="0" w:line="240" w:lineRule="auto"/>
              <w:rPr>
                <w:b/>
                <w:bCs/>
              </w:rPr>
            </w:pPr>
            <w:r w:rsidRPr="00FE4860">
              <w:rPr>
                <w:b/>
                <w:bCs/>
              </w:rPr>
              <w:t>IV                           Извођење музике певањем и свирањем</w:t>
            </w:r>
          </w:p>
        </w:tc>
        <w:tc>
          <w:tcPr>
            <w:tcW w:w="4860" w:type="dxa"/>
          </w:tcPr>
          <w:p w:rsidR="00EB4510" w:rsidRPr="00FE4860" w:rsidRDefault="00EB4510" w:rsidP="00A672A6">
            <w:pPr>
              <w:spacing w:after="0" w:line="240" w:lineRule="auto"/>
              <w:rPr>
                <w:b/>
                <w:bCs/>
              </w:rPr>
            </w:pPr>
            <w:r w:rsidRPr="00FE4860">
              <w:rPr>
                <w:b/>
                <w:bCs/>
              </w:rPr>
              <w:t>1.1.1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Препозна основне елементе музичке писмености;  1.1.2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Опише основне карактеристике музичких инструмената, историјат стилских периода, музичких жанрова, народног стваралаштва. 1.3.1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пева једноставне дечје, народне и популарне композиције; 1.3.2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пева једноставне дечје, народне и популарне композициј бар на једномн инструменту; 3.1.1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зна функције елемената музичке писмености и извођачких састава у оквиру музичког дела; 3.1.2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разуме историјске и друштвене околности настанка жанра и облика музичког фолклора; 3.1.3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критички и аргументовано изражава свој суд. </w:t>
            </w:r>
          </w:p>
        </w:tc>
        <w:tc>
          <w:tcPr>
            <w:tcW w:w="5100" w:type="dxa"/>
            <w:vMerge/>
          </w:tcPr>
          <w:p w:rsidR="00EB4510" w:rsidRPr="00FE4860" w:rsidRDefault="00EB4510" w:rsidP="00A672A6">
            <w:pPr>
              <w:spacing w:after="0" w:line="240" w:lineRule="auto"/>
              <w:rPr>
                <w:b/>
                <w:bCs/>
              </w:rPr>
            </w:pPr>
          </w:p>
        </w:tc>
      </w:tr>
      <w:tr w:rsidR="00EB4510" w:rsidRPr="00FE4860" w:rsidTr="00A672A6">
        <w:trPr>
          <w:trHeight w:val="3525"/>
        </w:trPr>
        <w:tc>
          <w:tcPr>
            <w:tcW w:w="620" w:type="dxa"/>
            <w:noWrap/>
          </w:tcPr>
          <w:p w:rsidR="00EB4510" w:rsidRPr="00402A82" w:rsidRDefault="00EB4510" w:rsidP="00A672A6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FE4860">
              <w:rPr>
                <w:b/>
                <w:bCs/>
              </w:rPr>
              <w:t>5</w:t>
            </w:r>
            <w:r>
              <w:rPr>
                <w:b/>
                <w:bCs/>
                <w:lang w:val="sr-Cyrl-CS"/>
              </w:rPr>
              <w:t>.</w:t>
            </w:r>
          </w:p>
        </w:tc>
        <w:tc>
          <w:tcPr>
            <w:tcW w:w="1580" w:type="dxa"/>
          </w:tcPr>
          <w:p w:rsidR="00EB4510" w:rsidRPr="00FE4860" w:rsidRDefault="00EB4510" w:rsidP="00A672A6">
            <w:pPr>
              <w:spacing w:after="0" w:line="240" w:lineRule="auto"/>
              <w:rPr>
                <w:b/>
                <w:bCs/>
              </w:rPr>
            </w:pPr>
            <w:r w:rsidRPr="00FE4860">
              <w:rPr>
                <w:b/>
                <w:bCs/>
              </w:rPr>
              <w:t>V                                             Стваралаштво</w:t>
            </w:r>
          </w:p>
        </w:tc>
        <w:tc>
          <w:tcPr>
            <w:tcW w:w="4860" w:type="dxa"/>
          </w:tcPr>
          <w:p w:rsidR="00EB4510" w:rsidRPr="00FE4860" w:rsidRDefault="00EB4510" w:rsidP="00A672A6">
            <w:pPr>
              <w:spacing w:after="0" w:line="240" w:lineRule="auto"/>
              <w:rPr>
                <w:b/>
                <w:bCs/>
              </w:rPr>
            </w:pPr>
            <w:r w:rsidRPr="00FE4860">
              <w:rPr>
                <w:b/>
                <w:bCs/>
              </w:rPr>
              <w:t>1.4.1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Ученик уме да направи музичке инструменте, користећи предмете из окружења; 1.4.2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осмисли мање музичке целине на </w:t>
            </w:r>
            <w:r>
              <w:rPr>
                <w:b/>
                <w:bCs/>
              </w:rPr>
              <w:t>основу понуђених модела; 1.4.3</w:t>
            </w:r>
            <w:r>
              <w:rPr>
                <w:b/>
                <w:bCs/>
                <w:lang w:val="sr-Cyrl-CS"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изводи пратеће ритмичке и  мелодијско - ритмичке деонице на направљеним инструментима; 1.4.4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учествује у одабиру музике за дати жанровски и историјски контекст;  3.4.1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 Ученик уме да</w:t>
            </w:r>
            <w:r w:rsidRPr="00FE4860">
              <w:rPr>
                <w:b/>
                <w:bCs/>
              </w:rPr>
              <w:t xml:space="preserve"> осмишљава пратеће аранжмане за Орфов инструментаријум и друге задате музичке инструменте; 3.4.2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импровизује и (или</w:t>
            </w:r>
            <w:r>
              <w:rPr>
                <w:b/>
                <w:bCs/>
                <w:lang w:val="sr-Cyrl-CS"/>
              </w:rPr>
              <w:t>)</w:t>
            </w:r>
            <w:r w:rsidRPr="00FE4860">
              <w:rPr>
                <w:b/>
                <w:bCs/>
              </w:rPr>
              <w:t xml:space="preserve"> компонује мање музичке целине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ритмичке и мелодијске у оквиру различитих жанрова; 3.4.3</w:t>
            </w:r>
            <w:r>
              <w:rPr>
                <w:b/>
                <w:bCs/>
                <w:lang w:val="sr-Cyrl-CS"/>
              </w:rPr>
              <w:t>.</w:t>
            </w:r>
            <w:r w:rsidRPr="00FE486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–</w:t>
            </w:r>
            <w:r w:rsidRPr="00FE4860">
              <w:rPr>
                <w:b/>
                <w:bCs/>
              </w:rPr>
              <w:t xml:space="preserve"> осмисли музику за школску представу, приредбу или перфо</w:t>
            </w:r>
            <w:r>
              <w:rPr>
                <w:b/>
                <w:bCs/>
                <w:lang w:val="sr-Cyrl-CS"/>
              </w:rPr>
              <w:t>р</w:t>
            </w:r>
            <w:r w:rsidRPr="00FE4860">
              <w:rPr>
                <w:b/>
                <w:bCs/>
              </w:rPr>
              <w:t>манс.</w:t>
            </w:r>
          </w:p>
        </w:tc>
        <w:tc>
          <w:tcPr>
            <w:tcW w:w="5100" w:type="dxa"/>
            <w:vMerge/>
          </w:tcPr>
          <w:p w:rsidR="00EB4510" w:rsidRPr="00FE4860" w:rsidRDefault="00EB4510" w:rsidP="00A672A6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EB4510" w:rsidRDefault="00EB4510" w:rsidP="002D24A2"/>
    <w:p w:rsidR="00EB4510" w:rsidRDefault="00EB4510"/>
    <w:sectPr w:rsidR="00EB4510" w:rsidSect="005B7AE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AE2"/>
    <w:rsid w:val="001F37A7"/>
    <w:rsid w:val="00210417"/>
    <w:rsid w:val="00274651"/>
    <w:rsid w:val="002A6D7A"/>
    <w:rsid w:val="002D24A2"/>
    <w:rsid w:val="00354987"/>
    <w:rsid w:val="00402A82"/>
    <w:rsid w:val="004705AA"/>
    <w:rsid w:val="00522136"/>
    <w:rsid w:val="005473FA"/>
    <w:rsid w:val="005B7AE2"/>
    <w:rsid w:val="008C0D08"/>
    <w:rsid w:val="008D68AB"/>
    <w:rsid w:val="009E51B9"/>
    <w:rsid w:val="009F7150"/>
    <w:rsid w:val="00A672A6"/>
    <w:rsid w:val="00B736E5"/>
    <w:rsid w:val="00C22049"/>
    <w:rsid w:val="00D57FA7"/>
    <w:rsid w:val="00E12807"/>
    <w:rsid w:val="00EB4510"/>
    <w:rsid w:val="00EB4667"/>
    <w:rsid w:val="00F9175C"/>
    <w:rsid w:val="00FA3EC3"/>
    <w:rsid w:val="00FC69B2"/>
    <w:rsid w:val="00FE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51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4</Pages>
  <Words>865</Words>
  <Characters>4931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Rajcevic</dc:creator>
  <cp:keywords/>
  <dc:description/>
  <cp:lastModifiedBy>Jelena Davidović Kolarov</cp:lastModifiedBy>
  <cp:revision>10</cp:revision>
  <dcterms:created xsi:type="dcterms:W3CDTF">2020-07-23T12:16:00Z</dcterms:created>
  <dcterms:modified xsi:type="dcterms:W3CDTF">2020-08-10T09:58:00Z</dcterms:modified>
</cp:coreProperties>
</file>